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994" w:rsidRPr="00F66128" w:rsidRDefault="0077396A" w:rsidP="00956994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8pt;margin-top:-1.7pt;width:189pt;height:64.05pt;z-index:251658240" filled="t">
            <v:imagedata r:id="rId6" o:title="" grayscale="t"/>
          </v:shape>
          <o:OLEObject Type="Embed" ProgID="MSPhotoEd.3" ShapeID="_x0000_s1026" DrawAspect="Content" ObjectID="_1604303202" r:id="rId7"/>
        </w:pict>
      </w:r>
    </w:p>
    <w:tbl>
      <w:tblPr>
        <w:tblpPr w:leftFromText="180" w:rightFromText="180" w:vertAnchor="text" w:horzAnchor="margin" w:tblpXSpec="center" w:tblpY="57"/>
        <w:tblW w:w="11265" w:type="dxa"/>
        <w:tblLook w:val="01E0"/>
      </w:tblPr>
      <w:tblGrid>
        <w:gridCol w:w="5241"/>
        <w:gridCol w:w="6024"/>
      </w:tblGrid>
      <w:tr w:rsidR="00F66128" w:rsidRPr="00017CF7" w:rsidTr="00F66128">
        <w:trPr>
          <w:trHeight w:val="43"/>
        </w:trPr>
        <w:tc>
          <w:tcPr>
            <w:tcW w:w="5241" w:type="dxa"/>
            <w:hideMark/>
          </w:tcPr>
          <w:p w:rsidR="00F66128" w:rsidRDefault="00F66128" w:rsidP="00F6612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024" w:type="dxa"/>
          </w:tcPr>
          <w:p w:rsidR="00F66128" w:rsidRDefault="00F66128" w:rsidP="00F66128">
            <w:pPr>
              <w:tabs>
                <w:tab w:val="left" w:pos="426"/>
              </w:tabs>
              <w:ind w:right="140"/>
              <w:rPr>
                <w:rFonts w:ascii="Tahoma" w:hAnsi="Tahoma" w:cs="Tahoma"/>
                <w:b/>
                <w:kern w:val="16"/>
                <w:sz w:val="18"/>
                <w:szCs w:val="18"/>
              </w:rPr>
            </w:pPr>
            <w:r>
              <w:rPr>
                <w:rFonts w:ascii="Tahoma" w:hAnsi="Tahoma" w:cs="Tahoma"/>
                <w:b/>
                <w:kern w:val="16"/>
                <w:sz w:val="18"/>
                <w:szCs w:val="18"/>
              </w:rPr>
              <w:t xml:space="preserve">                                                                   Екатеринбург</w:t>
            </w:r>
          </w:p>
          <w:p w:rsidR="00F66128" w:rsidRDefault="00F66128" w:rsidP="00F66128">
            <w:pPr>
              <w:tabs>
                <w:tab w:val="left" w:pos="426"/>
              </w:tabs>
              <w:ind w:right="140"/>
              <w:jc w:val="right"/>
              <w:rPr>
                <w:rFonts w:ascii="Tahoma" w:hAnsi="Tahoma" w:cs="Tahoma"/>
                <w:b/>
                <w:kern w:val="16"/>
                <w:sz w:val="18"/>
                <w:szCs w:val="18"/>
              </w:rPr>
            </w:pPr>
            <w:r>
              <w:rPr>
                <w:rFonts w:ascii="Tahoma" w:hAnsi="Tahoma" w:cs="Tahoma"/>
                <w:b/>
                <w:kern w:val="16"/>
                <w:sz w:val="18"/>
                <w:szCs w:val="18"/>
              </w:rPr>
              <w:t>ул. Карла Маркса, 20-а</w:t>
            </w:r>
          </w:p>
          <w:p w:rsidR="00F66128" w:rsidRDefault="00F66128" w:rsidP="00F66128">
            <w:pPr>
              <w:tabs>
                <w:tab w:val="left" w:pos="426"/>
              </w:tabs>
              <w:ind w:right="140"/>
              <w:jc w:val="right"/>
              <w:rPr>
                <w:rFonts w:ascii="Tahoma" w:hAnsi="Tahoma" w:cs="Tahoma"/>
                <w:b/>
                <w:kern w:val="16"/>
                <w:sz w:val="18"/>
                <w:szCs w:val="18"/>
              </w:rPr>
            </w:pPr>
            <w:r>
              <w:rPr>
                <w:rFonts w:ascii="Tahoma" w:hAnsi="Tahoma" w:cs="Tahoma"/>
                <w:b/>
                <w:kern w:val="16"/>
                <w:sz w:val="18"/>
                <w:szCs w:val="18"/>
              </w:rPr>
              <w:t>тел./факс +7 (33) 378-73-33</w:t>
            </w:r>
          </w:p>
          <w:p w:rsidR="00F66128" w:rsidRDefault="0077396A" w:rsidP="00F66128">
            <w:pPr>
              <w:ind w:right="140"/>
              <w:jc w:val="right"/>
              <w:rPr>
                <w:rFonts w:ascii="Tahoma" w:hAnsi="Tahoma" w:cs="Tahoma"/>
                <w:b/>
                <w:kern w:val="16"/>
                <w:sz w:val="18"/>
                <w:szCs w:val="18"/>
              </w:rPr>
            </w:pPr>
            <w:hyperlink r:id="rId8" w:history="1">
              <w:r w:rsidR="00F66128">
                <w:rPr>
                  <w:rStyle w:val="a3"/>
                  <w:rFonts w:ascii="Tahoma" w:hAnsi="Tahoma" w:cs="Tahoma"/>
                  <w:b/>
                  <w:kern w:val="16"/>
                  <w:sz w:val="18"/>
                  <w:szCs w:val="18"/>
                </w:rPr>
                <w:t>http://www.moretravel.ru</w:t>
              </w:r>
            </w:hyperlink>
          </w:p>
          <w:p w:rsidR="00F66128" w:rsidRPr="00071519" w:rsidRDefault="00F66128" w:rsidP="00F66128">
            <w:pPr>
              <w:ind w:right="140"/>
              <w:jc w:val="right"/>
              <w:rPr>
                <w:rFonts w:ascii="Arial" w:hAnsi="Arial" w:cs="Arial"/>
                <w:b/>
                <w:kern w:val="16"/>
                <w:sz w:val="16"/>
                <w:szCs w:val="16"/>
              </w:rPr>
            </w:pPr>
            <w:r>
              <w:rPr>
                <w:rFonts w:ascii="Tahoma" w:hAnsi="Tahoma" w:cs="Tahoma"/>
                <w:b/>
                <w:kern w:val="16"/>
                <w:sz w:val="18"/>
                <w:szCs w:val="18"/>
                <w:lang w:val="en-US"/>
              </w:rPr>
              <w:t>e</w:t>
            </w:r>
            <w:r w:rsidRPr="00071519">
              <w:rPr>
                <w:rFonts w:ascii="Tahoma" w:hAnsi="Tahoma" w:cs="Tahoma"/>
                <w:b/>
                <w:kern w:val="16"/>
                <w:sz w:val="18"/>
                <w:szCs w:val="18"/>
              </w:rPr>
              <w:t>-</w:t>
            </w:r>
            <w:r>
              <w:rPr>
                <w:rFonts w:ascii="Tahoma" w:hAnsi="Tahoma" w:cs="Tahoma"/>
                <w:b/>
                <w:kern w:val="16"/>
                <w:sz w:val="18"/>
                <w:szCs w:val="18"/>
                <w:lang w:val="en-US"/>
              </w:rPr>
              <w:t>mail</w:t>
            </w:r>
            <w:r w:rsidRPr="00071519">
              <w:rPr>
                <w:rFonts w:ascii="Tahoma" w:hAnsi="Tahoma" w:cs="Tahoma"/>
                <w:b/>
                <w:kern w:val="16"/>
                <w:sz w:val="18"/>
                <w:szCs w:val="18"/>
              </w:rPr>
              <w:t xml:space="preserve">: </w:t>
            </w:r>
            <w:hyperlink r:id="rId9" w:history="1">
              <w:r w:rsidRPr="00FD1677">
                <w:rPr>
                  <w:rStyle w:val="a3"/>
                  <w:rFonts w:ascii="Tahoma" w:hAnsi="Tahoma" w:cs="Tahoma"/>
                  <w:b/>
                  <w:kern w:val="16"/>
                  <w:sz w:val="18"/>
                  <w:szCs w:val="18"/>
                  <w:lang w:val="en-US"/>
                </w:rPr>
                <w:t>reservation</w:t>
              </w:r>
              <w:r w:rsidRPr="00071519">
                <w:rPr>
                  <w:rStyle w:val="a3"/>
                  <w:rFonts w:ascii="Tahoma" w:hAnsi="Tahoma" w:cs="Tahoma"/>
                  <w:b/>
                  <w:kern w:val="16"/>
                  <w:sz w:val="18"/>
                  <w:szCs w:val="18"/>
                </w:rPr>
                <w:t>@</w:t>
              </w:r>
              <w:proofErr w:type="spellStart"/>
              <w:r w:rsidRPr="00FD1677">
                <w:rPr>
                  <w:rStyle w:val="a3"/>
                  <w:rFonts w:ascii="Tahoma" w:hAnsi="Tahoma" w:cs="Tahoma"/>
                  <w:b/>
                  <w:kern w:val="16"/>
                  <w:sz w:val="18"/>
                  <w:szCs w:val="18"/>
                  <w:lang w:val="en-US"/>
                </w:rPr>
                <w:t>moretravel</w:t>
              </w:r>
              <w:proofErr w:type="spellEnd"/>
              <w:r w:rsidRPr="00071519">
                <w:rPr>
                  <w:rStyle w:val="a3"/>
                  <w:rFonts w:ascii="Tahoma" w:hAnsi="Tahoma" w:cs="Tahoma"/>
                  <w:b/>
                  <w:kern w:val="16"/>
                  <w:sz w:val="18"/>
                  <w:szCs w:val="18"/>
                </w:rPr>
                <w:t>.</w:t>
              </w:r>
              <w:proofErr w:type="spellStart"/>
              <w:r w:rsidRPr="00FD1677">
                <w:rPr>
                  <w:rStyle w:val="a3"/>
                  <w:rFonts w:ascii="Tahoma" w:hAnsi="Tahoma" w:cs="Tahoma"/>
                  <w:b/>
                  <w:kern w:val="16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</w:p>
        </w:tc>
      </w:tr>
      <w:tr w:rsidR="00F66128" w:rsidRPr="00017CF7" w:rsidTr="00F66128">
        <w:trPr>
          <w:trHeight w:val="3"/>
        </w:trPr>
        <w:tc>
          <w:tcPr>
            <w:tcW w:w="11265" w:type="dxa"/>
            <w:gridSpan w:val="2"/>
            <w:shd w:val="clear" w:color="auto" w:fill="CCCCCC"/>
          </w:tcPr>
          <w:p w:rsidR="00F66128" w:rsidRPr="00071519" w:rsidRDefault="00F66128" w:rsidP="00F66128">
            <w:pPr>
              <w:spacing w:line="12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956994" w:rsidRPr="00242C39" w:rsidRDefault="00956994" w:rsidP="00956994"/>
    <w:p w:rsidR="00725501" w:rsidRDefault="0063568C" w:rsidP="002360B7">
      <w:pPr>
        <w:autoSpaceDE w:val="0"/>
        <w:autoSpaceDN w:val="0"/>
        <w:adjustRightInd w:val="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   </w:t>
      </w:r>
      <w:r w:rsidR="00B83F35">
        <w:rPr>
          <w:rFonts w:ascii="Times New Roman" w:hAnsi="Times New Roman"/>
          <w:b/>
          <w:sz w:val="32"/>
          <w:szCs w:val="32"/>
        </w:rPr>
        <w:t>Екатеринбург Обзорная экскурсия + граница Европа-Азия</w:t>
      </w:r>
    </w:p>
    <w:p w:rsidR="00242C39" w:rsidRDefault="00725501" w:rsidP="00242C39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32"/>
          <w:szCs w:val="32"/>
        </w:rPr>
      </w:pPr>
      <w:r w:rsidRPr="00725501">
        <w:rPr>
          <w:rFonts w:ascii="Arial" w:hAnsi="Arial" w:cs="Arial"/>
          <w:i/>
          <w:color w:val="FF0000"/>
          <w:sz w:val="22"/>
          <w:szCs w:val="22"/>
          <w:shd w:val="clear" w:color="auto" w:fill="FFFFFF"/>
        </w:rPr>
        <w:t>Для индивидуальных туристов, делегаций по заявкам в любой день</w:t>
      </w:r>
      <w:r w:rsidR="00106CCD">
        <w:rPr>
          <w:rFonts w:ascii="Arial" w:hAnsi="Arial" w:cs="Arial"/>
          <w:i/>
          <w:color w:val="FF0000"/>
          <w:sz w:val="22"/>
          <w:szCs w:val="22"/>
          <w:shd w:val="clear" w:color="auto" w:fill="FFFFFF"/>
        </w:rPr>
        <w:t>*</w:t>
      </w:r>
    </w:p>
    <w:p w:rsidR="00242C39" w:rsidRPr="00242C39" w:rsidRDefault="00F66128" w:rsidP="00242C39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noProof/>
          <w:sz w:val="32"/>
          <w:szCs w:val="32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-123825</wp:posOffset>
            </wp:positionH>
            <wp:positionV relativeFrom="margin">
              <wp:posOffset>1752600</wp:posOffset>
            </wp:positionV>
            <wp:extent cx="2143125" cy="1228725"/>
            <wp:effectExtent l="19050" t="0" r="9525" b="0"/>
            <wp:wrapSquare wrapText="bothSides"/>
            <wp:docPr id="14" name="Рисунок 14" descr="http://www.weather7forecast.com/TI/rc-4-89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www.weather7forecast.com/TI/rc-4-8999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228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42C39" w:rsidRDefault="00242C39" w:rsidP="00242C39">
      <w:pPr>
        <w:pStyle w:val="a4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000000"/>
          <w:sz w:val="22"/>
          <w:szCs w:val="22"/>
        </w:rPr>
      </w:pPr>
      <w:r w:rsidRPr="00242C39">
        <w:rPr>
          <w:rFonts w:ascii="Arial" w:hAnsi="Arial" w:cs="Arial"/>
          <w:color w:val="000000"/>
          <w:sz w:val="22"/>
          <w:szCs w:val="22"/>
        </w:rPr>
        <w:t> Вы узнаете, как был основан город в 1723 г., и какую роль в его основании сыграл император Пётр I. Побываете на месте рождения города-</w:t>
      </w:r>
      <w:r>
        <w:rPr>
          <w:rFonts w:ascii="Arial" w:hAnsi="Arial" w:cs="Arial"/>
          <w:color w:val="000000"/>
          <w:sz w:val="22"/>
          <w:szCs w:val="22"/>
        </w:rPr>
        <w:t>завода  - плотине и на Вознесен</w:t>
      </w:r>
      <w:r w:rsidRPr="00242C39">
        <w:rPr>
          <w:rFonts w:ascii="Arial" w:hAnsi="Arial" w:cs="Arial"/>
          <w:color w:val="000000"/>
          <w:sz w:val="22"/>
          <w:szCs w:val="22"/>
        </w:rPr>
        <w:t xml:space="preserve">ской горке. </w:t>
      </w:r>
    </w:p>
    <w:p w:rsidR="00242C39" w:rsidRDefault="00242C39" w:rsidP="00242C39">
      <w:pPr>
        <w:pStyle w:val="a4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242C39" w:rsidRPr="00242C39" w:rsidRDefault="00242C39" w:rsidP="00242C39">
      <w:pPr>
        <w:pStyle w:val="a4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000000"/>
          <w:sz w:val="22"/>
          <w:szCs w:val="22"/>
        </w:rPr>
      </w:pPr>
      <w:proofErr w:type="gramStart"/>
      <w:r w:rsidRPr="00242C39">
        <w:rPr>
          <w:rFonts w:ascii="Arial" w:hAnsi="Arial" w:cs="Arial"/>
          <w:color w:val="000000"/>
          <w:sz w:val="22"/>
          <w:szCs w:val="22"/>
        </w:rPr>
        <w:t>Узнаете</w:t>
      </w:r>
      <w:proofErr w:type="gramEnd"/>
      <w:r w:rsidRPr="00242C39">
        <w:rPr>
          <w:rFonts w:ascii="Arial" w:hAnsi="Arial" w:cs="Arial"/>
          <w:color w:val="000000"/>
          <w:sz w:val="22"/>
          <w:szCs w:val="22"/>
        </w:rPr>
        <w:t xml:space="preserve"> почему ещё в XIX в. Екатеринбург называли столицей Урала. Увидите красивые богатые купеческие особняки и услышите легенды, связанные с ними.</w:t>
      </w:r>
    </w:p>
    <w:p w:rsidR="00242C39" w:rsidRPr="00242C39" w:rsidRDefault="00242C39" w:rsidP="00242C39">
      <w:pPr>
        <w:pStyle w:val="a4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000000"/>
          <w:sz w:val="22"/>
          <w:szCs w:val="22"/>
        </w:rPr>
      </w:pPr>
    </w:p>
    <w:p w:rsidR="00242C39" w:rsidRDefault="00242C39" w:rsidP="00242C39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242C39">
        <w:rPr>
          <w:rFonts w:ascii="Arial" w:hAnsi="Arial" w:cs="Arial"/>
          <w:color w:val="000000"/>
          <w:sz w:val="22"/>
          <w:szCs w:val="22"/>
        </w:rPr>
        <w:t>Экскурсовод расскажет историю Императорской Екатеринбургской гранильной фабрики, изделия которой до сих пор украшают петербургские дворцы. Недаром, именно в Екатеринбурге Павел Петрович Бажов написал все свои сказы, вошедшие в всемирно известный сборник «Малахитовая шкатулка».</w:t>
      </w:r>
    </w:p>
    <w:p w:rsidR="00242C39" w:rsidRPr="00242C39" w:rsidRDefault="008C72A7" w:rsidP="00242C39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noProof/>
          <w:color w:val="000000"/>
          <w:sz w:val="22"/>
          <w:szCs w:val="22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center</wp:align>
            </wp:positionV>
            <wp:extent cx="3152775" cy="1352550"/>
            <wp:effectExtent l="19050" t="0" r="9525" b="0"/>
            <wp:wrapSquare wrapText="bothSides"/>
            <wp:docPr id="30" name="Рисунок 30" descr="http://avia-sales.su/wp-content/uploads/2017/05/%D0%95%D0%BA%D0%B0%D1%82%D0%B5%D1%80%D0%B8%D0%BD%D0%B1%D1%83%D1%80%D0%B32305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://avia-sales.su/wp-content/uploads/2017/05/%D0%95%D0%BA%D0%B0%D1%82%D0%B5%D1%80%D0%B8%D0%BD%D0%B1%D1%83%D1%80%D0%B3230517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775" cy="135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42C39" w:rsidRPr="00242C39">
        <w:rPr>
          <w:rFonts w:ascii="Arial" w:hAnsi="Arial" w:cs="Arial"/>
          <w:color w:val="000000"/>
          <w:sz w:val="22"/>
          <w:szCs w:val="22"/>
        </w:rPr>
        <w:t xml:space="preserve"> Также вы увидите один из наиболее известных архитектурных стилей города – советский конструктивизм, памятники которого широко известны во всём мире. Познакомитесь  </w:t>
      </w:r>
      <w:proofErr w:type="gramStart"/>
      <w:r w:rsidR="00242C39" w:rsidRPr="00242C39">
        <w:rPr>
          <w:rFonts w:ascii="Arial" w:hAnsi="Arial" w:cs="Arial"/>
          <w:color w:val="000000"/>
          <w:sz w:val="22"/>
          <w:szCs w:val="22"/>
        </w:rPr>
        <w:t>с</w:t>
      </w:r>
      <w:proofErr w:type="gramEnd"/>
      <w:r w:rsidR="00242C39" w:rsidRPr="00242C39">
        <w:rPr>
          <w:rFonts w:ascii="Arial" w:hAnsi="Arial" w:cs="Arial"/>
          <w:color w:val="000000"/>
          <w:sz w:val="22"/>
          <w:szCs w:val="22"/>
        </w:rPr>
        <w:t xml:space="preserve"> знаменитой своей компактностью  планировкой и историей застройки улиц, а также с особенностями архитектуры и зданий города, где великолепно "соседствуют" классицизм и эклектика XVIII-XIX веков, модерн и конструктивизм ХХ века, деревянное зодчество и железобетон.</w:t>
      </w:r>
    </w:p>
    <w:p w:rsidR="00242C39" w:rsidRDefault="00242C39" w:rsidP="00242C39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:rsidR="0035424F" w:rsidRPr="00242C39" w:rsidRDefault="0035424F" w:rsidP="00242C39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242C39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Горнозаводской цивилизации с 1723 года, по указу Петра здесь возводились железоделательные заводы, которые стали важными стратегическими объектами на карте Российского государства </w:t>
      </w:r>
    </w:p>
    <w:p w:rsidR="00094F36" w:rsidRPr="00242C39" w:rsidRDefault="0035424F" w:rsidP="00242C39">
      <w:pPr>
        <w:pStyle w:val="a4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825AF0">
        <w:rPr>
          <w:rFonts w:ascii="Arial" w:hAnsi="Arial" w:cs="Arial"/>
          <w:color w:val="000000"/>
          <w:sz w:val="22"/>
          <w:szCs w:val="22"/>
          <w:shd w:val="clear" w:color="auto" w:fill="FFFFFF"/>
        </w:rPr>
        <w:t> </w:t>
      </w:r>
      <w:r w:rsidR="00825AF0" w:rsidRPr="00242C39">
        <w:rPr>
          <w:rFonts w:ascii="Arial" w:hAnsi="Arial" w:cs="Arial"/>
          <w:noProof/>
          <w:color w:val="000000"/>
          <w:sz w:val="22"/>
          <w:szCs w:val="22"/>
          <w:shd w:val="clear" w:color="auto" w:fill="FFFFFF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-171450</wp:posOffset>
            </wp:positionH>
            <wp:positionV relativeFrom="margin">
              <wp:posOffset>6000750</wp:posOffset>
            </wp:positionV>
            <wp:extent cx="2486025" cy="1247775"/>
            <wp:effectExtent l="38100" t="0" r="28575" b="371475"/>
            <wp:wrapSquare wrapText="bothSides"/>
            <wp:docPr id="27" name="Рисунок 27" descr="http://xn--80aerbgdwcajkc1a.xn--p1ai/media/k2/items/cache/47674e109b85ae6495880f2604f34f58_X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xn--80aerbgdwcajkc1a.xn--p1ai/media/k2/items/cache/47674e109b85ae6495880f2604f34f58_XL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124777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</w:p>
    <w:p w:rsidR="00242C39" w:rsidRPr="008C72A7" w:rsidRDefault="00242C39" w:rsidP="008C72A7">
      <w:pPr>
        <w:pStyle w:val="a4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000000"/>
          <w:sz w:val="22"/>
          <w:szCs w:val="22"/>
        </w:rPr>
      </w:pPr>
      <w:r>
        <w:rPr>
          <w:rStyle w:val="aa"/>
          <w:rFonts w:ascii="Arial" w:hAnsi="Arial" w:cs="Arial"/>
          <w:color w:val="865F0C"/>
          <w:sz w:val="22"/>
          <w:szCs w:val="22"/>
        </w:rPr>
        <w:t>Посетите границу</w:t>
      </w:r>
      <w:r w:rsidRPr="00242C39">
        <w:rPr>
          <w:rStyle w:val="aa"/>
          <w:rFonts w:ascii="Arial" w:hAnsi="Arial" w:cs="Arial"/>
          <w:color w:val="865F0C"/>
          <w:sz w:val="22"/>
          <w:szCs w:val="22"/>
        </w:rPr>
        <w:t xml:space="preserve"> Европы и Азии</w:t>
      </w:r>
      <w:r w:rsidRPr="00242C39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и</w:t>
      </w:r>
      <w:r w:rsidRPr="00242C39">
        <w:rPr>
          <w:rFonts w:ascii="Arial" w:hAnsi="Arial" w:cs="Arial"/>
          <w:color w:val="000000"/>
          <w:sz w:val="22"/>
          <w:szCs w:val="22"/>
        </w:rPr>
        <w:t xml:space="preserve"> узнаете, почему Уральские горы стали границей между двумя частями света и какое отношение к утверждению границы между Европой и Азией по Уральским горам имеет один из основателей Екатеринбурга - Василий Никитич Татищев.</w:t>
      </w:r>
    </w:p>
    <w:tbl>
      <w:tblPr>
        <w:tblStyle w:val="af"/>
        <w:tblpPr w:leftFromText="180" w:rightFromText="180" w:vertAnchor="text" w:horzAnchor="page" w:tblpX="4753" w:tblpY="217"/>
        <w:tblW w:w="0" w:type="auto"/>
        <w:tblLook w:val="04A0"/>
      </w:tblPr>
      <w:tblGrid>
        <w:gridCol w:w="2802"/>
        <w:gridCol w:w="3969"/>
      </w:tblGrid>
      <w:tr w:rsidR="00106CCD" w:rsidRPr="008C72A7" w:rsidTr="00106CCD">
        <w:tc>
          <w:tcPr>
            <w:tcW w:w="2802" w:type="dxa"/>
          </w:tcPr>
          <w:p w:rsidR="00106CCD" w:rsidRPr="008C72A7" w:rsidRDefault="00106CCD" w:rsidP="00106CCD">
            <w:pPr>
              <w:pStyle w:val="a9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C72A7">
              <w:rPr>
                <w:rFonts w:ascii="Times New Roman" w:hAnsi="Times New Roman"/>
                <w:b/>
                <w:sz w:val="24"/>
                <w:szCs w:val="24"/>
              </w:rPr>
              <w:t>Кол-во туристов</w:t>
            </w:r>
          </w:p>
        </w:tc>
        <w:tc>
          <w:tcPr>
            <w:tcW w:w="3969" w:type="dxa"/>
          </w:tcPr>
          <w:p w:rsidR="00106CCD" w:rsidRPr="008C72A7" w:rsidRDefault="00106CCD" w:rsidP="00106CCD">
            <w:pPr>
              <w:pStyle w:val="a9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C72A7">
              <w:rPr>
                <w:rFonts w:ascii="Times New Roman" w:hAnsi="Times New Roman"/>
                <w:b/>
                <w:sz w:val="24"/>
                <w:szCs w:val="24"/>
              </w:rPr>
              <w:t>сумма</w:t>
            </w:r>
          </w:p>
        </w:tc>
      </w:tr>
      <w:tr w:rsidR="00106CCD" w:rsidTr="00106CCD">
        <w:tc>
          <w:tcPr>
            <w:tcW w:w="2802" w:type="dxa"/>
          </w:tcPr>
          <w:p w:rsidR="00106CCD" w:rsidRDefault="00106CCD" w:rsidP="00106CCD">
            <w:pPr>
              <w:pStyle w:val="a9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106CCD" w:rsidRDefault="00106CCD" w:rsidP="00106CCD">
            <w:pPr>
              <w:pStyle w:val="a9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72A7">
              <w:rPr>
                <w:rFonts w:ascii="Times New Roman" w:hAnsi="Times New Roman"/>
                <w:b/>
                <w:sz w:val="24"/>
                <w:szCs w:val="24"/>
              </w:rPr>
              <w:t>6 000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/чел</w:t>
            </w:r>
          </w:p>
        </w:tc>
      </w:tr>
      <w:tr w:rsidR="00106CCD" w:rsidTr="00106CCD">
        <w:tc>
          <w:tcPr>
            <w:tcW w:w="2802" w:type="dxa"/>
          </w:tcPr>
          <w:p w:rsidR="00106CCD" w:rsidRDefault="00106CCD" w:rsidP="00106CCD">
            <w:pPr>
              <w:pStyle w:val="a9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106CCD" w:rsidRDefault="00106CCD" w:rsidP="00106CCD">
            <w:pPr>
              <w:pStyle w:val="a9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72A7">
              <w:rPr>
                <w:rFonts w:ascii="Times New Roman" w:hAnsi="Times New Roman"/>
                <w:b/>
                <w:sz w:val="24"/>
                <w:szCs w:val="24"/>
              </w:rPr>
              <w:t>3 150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/ чел</w:t>
            </w:r>
          </w:p>
        </w:tc>
      </w:tr>
      <w:tr w:rsidR="00106CCD" w:rsidTr="00106CCD">
        <w:tc>
          <w:tcPr>
            <w:tcW w:w="2802" w:type="dxa"/>
          </w:tcPr>
          <w:p w:rsidR="00106CCD" w:rsidRDefault="00106CCD" w:rsidP="00106CCD">
            <w:pPr>
              <w:pStyle w:val="a9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3- 9</w:t>
            </w:r>
          </w:p>
        </w:tc>
        <w:tc>
          <w:tcPr>
            <w:tcW w:w="3969" w:type="dxa"/>
          </w:tcPr>
          <w:p w:rsidR="00106CCD" w:rsidRDefault="00106CCD" w:rsidP="00106CCD">
            <w:pPr>
              <w:pStyle w:val="a9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72A7">
              <w:rPr>
                <w:rFonts w:ascii="Times New Roman" w:hAnsi="Times New Roman"/>
                <w:b/>
                <w:sz w:val="24"/>
                <w:szCs w:val="24"/>
              </w:rPr>
              <w:t>7 700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руб. группа</w:t>
            </w:r>
          </w:p>
        </w:tc>
      </w:tr>
    </w:tbl>
    <w:p w:rsidR="0066279C" w:rsidRPr="00106CCD" w:rsidRDefault="005A2301" w:rsidP="00242C39">
      <w:pPr>
        <w:pStyle w:val="a9"/>
        <w:numPr>
          <w:ilvl w:val="0"/>
          <w:numId w:val="11"/>
        </w:numPr>
        <w:autoSpaceDE w:val="0"/>
        <w:autoSpaceDN w:val="0"/>
        <w:adjustRightInd w:val="0"/>
        <w:rPr>
          <w:rFonts w:ascii="Times New Roman" w:hAnsi="Times New Roman"/>
          <w:i/>
          <w:color w:val="000000" w:themeColor="text1"/>
        </w:rPr>
      </w:pPr>
      <w:r w:rsidRPr="00106CCD">
        <w:rPr>
          <w:rFonts w:ascii="Arial" w:hAnsi="Arial" w:cs="Arial"/>
          <w:i/>
          <w:color w:val="000000" w:themeColor="text1"/>
          <w:shd w:val="clear" w:color="auto" w:fill="FFFFFF"/>
        </w:rPr>
        <w:t xml:space="preserve">Стоимость указана за экскурсию на русском языке. Экскурсии на иностранном языке рассчитываются индивидуально.   </w:t>
      </w:r>
    </w:p>
    <w:p w:rsidR="00725501" w:rsidRPr="00106CCD" w:rsidRDefault="005A2301" w:rsidP="00094F36">
      <w:pPr>
        <w:pStyle w:val="a9"/>
        <w:numPr>
          <w:ilvl w:val="0"/>
          <w:numId w:val="11"/>
        </w:numPr>
        <w:autoSpaceDE w:val="0"/>
        <w:autoSpaceDN w:val="0"/>
        <w:adjustRightInd w:val="0"/>
        <w:rPr>
          <w:rFonts w:ascii="Times New Roman" w:hAnsi="Times New Roman"/>
          <w:i/>
          <w:color w:val="000000" w:themeColor="text1"/>
        </w:rPr>
      </w:pPr>
      <w:r w:rsidRPr="00106CCD">
        <w:rPr>
          <w:rFonts w:ascii="Arial" w:hAnsi="Arial" w:cs="Arial"/>
          <w:i/>
          <w:color w:val="000000" w:themeColor="text1"/>
          <w:shd w:val="clear" w:color="auto" w:fill="FFFFFF"/>
        </w:rPr>
        <w:t xml:space="preserve">Порядок экскурсии и объекты показа корректируется в зависимости от предпочтений клиента. </w:t>
      </w:r>
    </w:p>
    <w:p w:rsidR="00094F36" w:rsidRPr="00106CCD" w:rsidRDefault="005A2301" w:rsidP="00094F36">
      <w:pPr>
        <w:pStyle w:val="a9"/>
        <w:numPr>
          <w:ilvl w:val="0"/>
          <w:numId w:val="11"/>
        </w:numPr>
        <w:autoSpaceDE w:val="0"/>
        <w:autoSpaceDN w:val="0"/>
        <w:adjustRightInd w:val="0"/>
        <w:rPr>
          <w:rFonts w:ascii="Times New Roman" w:hAnsi="Times New Roman"/>
          <w:i/>
          <w:color w:val="000000" w:themeColor="text1"/>
        </w:rPr>
      </w:pPr>
      <w:r w:rsidRPr="00106CCD">
        <w:rPr>
          <w:rFonts w:ascii="Arial" w:hAnsi="Arial" w:cs="Arial"/>
          <w:i/>
          <w:color w:val="000000" w:themeColor="text1"/>
          <w:shd w:val="clear" w:color="auto" w:fill="FFFFFF"/>
        </w:rPr>
        <w:t xml:space="preserve">Начало экскурсии - от места, указанного заказчиком (в черте города) </w:t>
      </w:r>
    </w:p>
    <w:p w:rsidR="00106CCD" w:rsidRPr="00106CCD" w:rsidRDefault="00106CCD" w:rsidP="00106CCD">
      <w:pPr>
        <w:pStyle w:val="a9"/>
        <w:autoSpaceDE w:val="0"/>
        <w:autoSpaceDN w:val="0"/>
        <w:adjustRightInd w:val="0"/>
        <w:ind w:left="360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725501" w:rsidRPr="00106CCD" w:rsidRDefault="00106CCD" w:rsidP="00106CCD">
      <w:pPr>
        <w:autoSpaceDE w:val="0"/>
        <w:autoSpaceDN w:val="0"/>
        <w:adjustRightInd w:val="0"/>
        <w:rPr>
          <w:rFonts w:ascii="Times New Roman" w:hAnsi="Times New Roman"/>
          <w:b/>
          <w:i/>
          <w:color w:val="FF0000"/>
          <w:sz w:val="24"/>
          <w:szCs w:val="24"/>
        </w:rPr>
      </w:pPr>
      <w:r w:rsidRPr="00106CCD">
        <w:rPr>
          <w:rFonts w:ascii="Arial" w:hAnsi="Arial" w:cs="Arial"/>
          <w:b/>
          <w:i/>
          <w:color w:val="FF0000"/>
          <w:sz w:val="24"/>
          <w:szCs w:val="24"/>
          <w:shd w:val="clear" w:color="auto" w:fill="FFFFFF"/>
        </w:rPr>
        <w:t>*</w:t>
      </w:r>
      <w:r w:rsidR="005A2301" w:rsidRPr="00106CCD">
        <w:rPr>
          <w:rFonts w:ascii="Arial" w:hAnsi="Arial" w:cs="Arial"/>
          <w:b/>
          <w:i/>
          <w:color w:val="FF0000"/>
          <w:shd w:val="clear" w:color="auto" w:fill="FFFFFF"/>
        </w:rPr>
        <w:t>Возможность проведения по согласованию: суббота, воскресенье, государственные праздни</w:t>
      </w:r>
      <w:r w:rsidR="00725501" w:rsidRPr="00106CCD">
        <w:rPr>
          <w:rFonts w:ascii="Arial" w:hAnsi="Arial" w:cs="Arial"/>
          <w:b/>
          <w:i/>
          <w:color w:val="FF0000"/>
          <w:shd w:val="clear" w:color="auto" w:fill="FFFFFF"/>
        </w:rPr>
        <w:t>ки и выходные дни с 11</w:t>
      </w:r>
      <w:r w:rsidR="005A2301" w:rsidRPr="00106CCD">
        <w:rPr>
          <w:rFonts w:ascii="Arial" w:hAnsi="Arial" w:cs="Arial"/>
          <w:b/>
          <w:i/>
          <w:color w:val="FF0000"/>
          <w:shd w:val="clear" w:color="auto" w:fill="FFFFFF"/>
        </w:rPr>
        <w:t xml:space="preserve">.00-16.00 </w:t>
      </w:r>
    </w:p>
    <w:p w:rsidR="00725501" w:rsidRPr="008C72A7" w:rsidRDefault="00725501" w:rsidP="008C72A7">
      <w:pPr>
        <w:pStyle w:val="a9"/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hd w:val="clear" w:color="auto" w:fill="FFFFFF"/>
        </w:rPr>
      </w:pPr>
    </w:p>
    <w:p w:rsidR="008C72A7" w:rsidRDefault="008C72A7" w:rsidP="00106CCD">
      <w:pPr>
        <w:rPr>
          <w:rFonts w:ascii="Times New Roman" w:hAnsi="Times New Roman"/>
          <w:b/>
          <w:sz w:val="22"/>
          <w:szCs w:val="22"/>
        </w:rPr>
      </w:pPr>
    </w:p>
    <w:sectPr w:rsidR="008C72A7" w:rsidSect="00F6612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3709A"/>
    <w:multiLevelType w:val="hybridMultilevel"/>
    <w:tmpl w:val="D32E4C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B81687"/>
    <w:multiLevelType w:val="hybridMultilevel"/>
    <w:tmpl w:val="BECE7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496E4F"/>
    <w:multiLevelType w:val="hybridMultilevel"/>
    <w:tmpl w:val="306E52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784D7D"/>
    <w:multiLevelType w:val="hybridMultilevel"/>
    <w:tmpl w:val="AB623CEE"/>
    <w:lvl w:ilvl="0" w:tplc="4258AF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69C14D3"/>
    <w:multiLevelType w:val="hybridMultilevel"/>
    <w:tmpl w:val="49DE22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9C0D56"/>
    <w:multiLevelType w:val="hybridMultilevel"/>
    <w:tmpl w:val="B1021A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A7D4861"/>
    <w:multiLevelType w:val="hybridMultilevel"/>
    <w:tmpl w:val="F842AA0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648B692A"/>
    <w:multiLevelType w:val="hybridMultilevel"/>
    <w:tmpl w:val="92B0121C"/>
    <w:lvl w:ilvl="0" w:tplc="973666C2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649C0B4D"/>
    <w:multiLevelType w:val="hybridMultilevel"/>
    <w:tmpl w:val="3822E8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2626B09"/>
    <w:multiLevelType w:val="hybridMultilevel"/>
    <w:tmpl w:val="4B4AADFC"/>
    <w:lvl w:ilvl="0" w:tplc="021C3C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7415495"/>
    <w:multiLevelType w:val="hybridMultilevel"/>
    <w:tmpl w:val="F2F42C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10"/>
  </w:num>
  <w:num w:numId="4">
    <w:abstractNumId w:val="3"/>
  </w:num>
  <w:num w:numId="5">
    <w:abstractNumId w:val="8"/>
  </w:num>
  <w:num w:numId="6">
    <w:abstractNumId w:val="9"/>
  </w:num>
  <w:num w:numId="7">
    <w:abstractNumId w:val="1"/>
  </w:num>
  <w:num w:numId="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5"/>
  </w:num>
  <w:num w:numId="11">
    <w:abstractNumId w:val="6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956994"/>
    <w:rsid w:val="00017CF7"/>
    <w:rsid w:val="00023712"/>
    <w:rsid w:val="000249D6"/>
    <w:rsid w:val="00062875"/>
    <w:rsid w:val="00064559"/>
    <w:rsid w:val="000678CE"/>
    <w:rsid w:val="000706F4"/>
    <w:rsid w:val="00071519"/>
    <w:rsid w:val="00084834"/>
    <w:rsid w:val="00094F36"/>
    <w:rsid w:val="000B28F3"/>
    <w:rsid w:val="000C3500"/>
    <w:rsid w:val="000C482C"/>
    <w:rsid w:val="000F7BEB"/>
    <w:rsid w:val="00106CCD"/>
    <w:rsid w:val="001272CE"/>
    <w:rsid w:val="00150115"/>
    <w:rsid w:val="0016128E"/>
    <w:rsid w:val="00180D6D"/>
    <w:rsid w:val="00184F4F"/>
    <w:rsid w:val="001937A4"/>
    <w:rsid w:val="0019729D"/>
    <w:rsid w:val="001A63D4"/>
    <w:rsid w:val="001C3C05"/>
    <w:rsid w:val="00200E14"/>
    <w:rsid w:val="002360B7"/>
    <w:rsid w:val="00242C39"/>
    <w:rsid w:val="00254ADB"/>
    <w:rsid w:val="002853D8"/>
    <w:rsid w:val="00291AF9"/>
    <w:rsid w:val="00297B03"/>
    <w:rsid w:val="002B159F"/>
    <w:rsid w:val="002D40C2"/>
    <w:rsid w:val="002D40F0"/>
    <w:rsid w:val="002E47FD"/>
    <w:rsid w:val="003250DA"/>
    <w:rsid w:val="00337D98"/>
    <w:rsid w:val="0035424F"/>
    <w:rsid w:val="003725C7"/>
    <w:rsid w:val="00380B53"/>
    <w:rsid w:val="003A12D0"/>
    <w:rsid w:val="003A2C14"/>
    <w:rsid w:val="003B57AD"/>
    <w:rsid w:val="003C59D3"/>
    <w:rsid w:val="004300C7"/>
    <w:rsid w:val="00446271"/>
    <w:rsid w:val="00464ACB"/>
    <w:rsid w:val="00481983"/>
    <w:rsid w:val="004A7C34"/>
    <w:rsid w:val="004A7D98"/>
    <w:rsid w:val="004C2FDD"/>
    <w:rsid w:val="004C3985"/>
    <w:rsid w:val="004C4095"/>
    <w:rsid w:val="004D20A9"/>
    <w:rsid w:val="004D58AB"/>
    <w:rsid w:val="004F0820"/>
    <w:rsid w:val="00501A63"/>
    <w:rsid w:val="00506C5F"/>
    <w:rsid w:val="005526CD"/>
    <w:rsid w:val="005562C4"/>
    <w:rsid w:val="005716BE"/>
    <w:rsid w:val="00594CB4"/>
    <w:rsid w:val="005A2301"/>
    <w:rsid w:val="005B712E"/>
    <w:rsid w:val="005D5C91"/>
    <w:rsid w:val="005D7AFC"/>
    <w:rsid w:val="0060523F"/>
    <w:rsid w:val="00627D42"/>
    <w:rsid w:val="0063568C"/>
    <w:rsid w:val="006468BB"/>
    <w:rsid w:val="0066279C"/>
    <w:rsid w:val="0069357E"/>
    <w:rsid w:val="006B4E65"/>
    <w:rsid w:val="006C0756"/>
    <w:rsid w:val="006E1927"/>
    <w:rsid w:val="006E1BB4"/>
    <w:rsid w:val="006E55CA"/>
    <w:rsid w:val="006F72AD"/>
    <w:rsid w:val="00724107"/>
    <w:rsid w:val="00725501"/>
    <w:rsid w:val="007413D4"/>
    <w:rsid w:val="0074604D"/>
    <w:rsid w:val="00746BD8"/>
    <w:rsid w:val="007660BC"/>
    <w:rsid w:val="00772347"/>
    <w:rsid w:val="0077396A"/>
    <w:rsid w:val="007A53A0"/>
    <w:rsid w:val="007A6FFA"/>
    <w:rsid w:val="007C64FF"/>
    <w:rsid w:val="007F45C9"/>
    <w:rsid w:val="00800647"/>
    <w:rsid w:val="00825AF0"/>
    <w:rsid w:val="00830BA9"/>
    <w:rsid w:val="0083218D"/>
    <w:rsid w:val="00837612"/>
    <w:rsid w:val="00843B6D"/>
    <w:rsid w:val="00883486"/>
    <w:rsid w:val="008A2519"/>
    <w:rsid w:val="008C23B0"/>
    <w:rsid w:val="008C72A7"/>
    <w:rsid w:val="008C7C77"/>
    <w:rsid w:val="008D2824"/>
    <w:rsid w:val="008F76C5"/>
    <w:rsid w:val="009335E2"/>
    <w:rsid w:val="00951A1A"/>
    <w:rsid w:val="00956994"/>
    <w:rsid w:val="00961462"/>
    <w:rsid w:val="00961F20"/>
    <w:rsid w:val="009A34DB"/>
    <w:rsid w:val="009C0BF8"/>
    <w:rsid w:val="00A0638D"/>
    <w:rsid w:val="00A202CC"/>
    <w:rsid w:val="00A20CA3"/>
    <w:rsid w:val="00A550BB"/>
    <w:rsid w:val="00A6143B"/>
    <w:rsid w:val="00A61E4B"/>
    <w:rsid w:val="00A73791"/>
    <w:rsid w:val="00A94C8B"/>
    <w:rsid w:val="00AA766A"/>
    <w:rsid w:val="00AB0D2D"/>
    <w:rsid w:val="00AC0998"/>
    <w:rsid w:val="00AC561F"/>
    <w:rsid w:val="00AD0F29"/>
    <w:rsid w:val="00AE726C"/>
    <w:rsid w:val="00AF0144"/>
    <w:rsid w:val="00B03EBD"/>
    <w:rsid w:val="00B05414"/>
    <w:rsid w:val="00B21BA7"/>
    <w:rsid w:val="00B83F35"/>
    <w:rsid w:val="00B90867"/>
    <w:rsid w:val="00BA30AD"/>
    <w:rsid w:val="00BB36EB"/>
    <w:rsid w:val="00BC78FD"/>
    <w:rsid w:val="00C20795"/>
    <w:rsid w:val="00C25FD2"/>
    <w:rsid w:val="00C50C6E"/>
    <w:rsid w:val="00C530DD"/>
    <w:rsid w:val="00C65EBF"/>
    <w:rsid w:val="00C67ED3"/>
    <w:rsid w:val="00C71665"/>
    <w:rsid w:val="00C862F3"/>
    <w:rsid w:val="00CA4A43"/>
    <w:rsid w:val="00CB30EF"/>
    <w:rsid w:val="00CE786B"/>
    <w:rsid w:val="00CF3EE8"/>
    <w:rsid w:val="00D27A61"/>
    <w:rsid w:val="00DE1C05"/>
    <w:rsid w:val="00DE25AA"/>
    <w:rsid w:val="00DF7286"/>
    <w:rsid w:val="00E10DF8"/>
    <w:rsid w:val="00E17127"/>
    <w:rsid w:val="00E208DE"/>
    <w:rsid w:val="00E221B9"/>
    <w:rsid w:val="00E27B4B"/>
    <w:rsid w:val="00E33BE6"/>
    <w:rsid w:val="00E672EE"/>
    <w:rsid w:val="00E70DDF"/>
    <w:rsid w:val="00E77325"/>
    <w:rsid w:val="00E80FCA"/>
    <w:rsid w:val="00E85688"/>
    <w:rsid w:val="00E94DCE"/>
    <w:rsid w:val="00E9655B"/>
    <w:rsid w:val="00EA7F30"/>
    <w:rsid w:val="00EC3523"/>
    <w:rsid w:val="00EC5D8A"/>
    <w:rsid w:val="00EC7E4B"/>
    <w:rsid w:val="00ED0B57"/>
    <w:rsid w:val="00ED7D3C"/>
    <w:rsid w:val="00F048BD"/>
    <w:rsid w:val="00F05D0E"/>
    <w:rsid w:val="00F275C6"/>
    <w:rsid w:val="00F53F1A"/>
    <w:rsid w:val="00F62396"/>
    <w:rsid w:val="00F66128"/>
    <w:rsid w:val="00F729E5"/>
    <w:rsid w:val="00F73292"/>
    <w:rsid w:val="00F8576B"/>
    <w:rsid w:val="00F97428"/>
    <w:rsid w:val="00FC61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994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2">
    <w:name w:val="heading 2"/>
    <w:basedOn w:val="a"/>
    <w:link w:val="20"/>
    <w:uiPriority w:val="9"/>
    <w:qFormat/>
    <w:rsid w:val="001C3C05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956994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B90867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a5">
    <w:name w:val="Body Text Indent"/>
    <w:basedOn w:val="a"/>
    <w:link w:val="a6"/>
    <w:semiHidden/>
    <w:rsid w:val="00B90867"/>
    <w:pPr>
      <w:autoSpaceDE w:val="0"/>
      <w:autoSpaceDN w:val="0"/>
      <w:adjustRightInd w:val="0"/>
      <w:ind w:firstLine="708"/>
      <w:jc w:val="both"/>
    </w:pPr>
    <w:rPr>
      <w:rFonts w:ascii="Times New Roman" w:hAnsi="Times New Roman"/>
      <w:color w:val="000000"/>
      <w:sz w:val="24"/>
    </w:rPr>
  </w:style>
  <w:style w:type="character" w:customStyle="1" w:styleId="a6">
    <w:name w:val="Основной текст с отступом Знак"/>
    <w:basedOn w:val="a0"/>
    <w:link w:val="a5"/>
    <w:semiHidden/>
    <w:rsid w:val="00B90867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7329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73292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0678CE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1C3C0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a">
    <w:name w:val="Strong"/>
    <w:basedOn w:val="a0"/>
    <w:uiPriority w:val="22"/>
    <w:qFormat/>
    <w:rsid w:val="001C3C05"/>
    <w:rPr>
      <w:b/>
      <w:bCs/>
    </w:rPr>
  </w:style>
  <w:style w:type="paragraph" w:customStyle="1" w:styleId="date">
    <w:name w:val="date"/>
    <w:basedOn w:val="a"/>
    <w:rsid w:val="001C3C05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quotation">
    <w:name w:val="quotation"/>
    <w:basedOn w:val="a"/>
    <w:rsid w:val="001C3C05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ab">
    <w:name w:val="Emphasis"/>
    <w:basedOn w:val="a0"/>
    <w:uiPriority w:val="20"/>
    <w:qFormat/>
    <w:rsid w:val="00017CF7"/>
    <w:rPr>
      <w:i/>
      <w:iCs/>
    </w:rPr>
  </w:style>
  <w:style w:type="paragraph" w:styleId="ac">
    <w:name w:val="header"/>
    <w:basedOn w:val="a"/>
    <w:link w:val="ad"/>
    <w:rsid w:val="00B03EBD"/>
    <w:pPr>
      <w:tabs>
        <w:tab w:val="center" w:pos="4320"/>
        <w:tab w:val="right" w:pos="8640"/>
      </w:tabs>
    </w:pPr>
    <w:rPr>
      <w:rFonts w:ascii="MS Sans Serif" w:hAnsi="MS Sans Serif"/>
      <w:lang w:val="en-US"/>
    </w:rPr>
  </w:style>
  <w:style w:type="character" w:customStyle="1" w:styleId="ad">
    <w:name w:val="Верхний колонтитул Знак"/>
    <w:basedOn w:val="a0"/>
    <w:link w:val="ac"/>
    <w:rsid w:val="00B03EBD"/>
    <w:rPr>
      <w:rFonts w:ascii="MS Sans Serif" w:eastAsia="Times New Roman" w:hAnsi="MS Sans Serif" w:cs="Times New Roman"/>
      <w:sz w:val="20"/>
      <w:szCs w:val="20"/>
      <w:lang w:val="en-US" w:eastAsia="ru-RU"/>
    </w:rPr>
  </w:style>
  <w:style w:type="paragraph" w:customStyle="1" w:styleId="ae">
    <w:name w:val="Начало документа"/>
    <w:basedOn w:val="a"/>
    <w:next w:val="a"/>
    <w:rsid w:val="00B03EBD"/>
    <w:pPr>
      <w:keepNext/>
      <w:keepLines/>
      <w:suppressAutoHyphens/>
      <w:spacing w:before="240" w:after="240"/>
      <w:jc w:val="both"/>
    </w:pPr>
    <w:rPr>
      <w:rFonts w:ascii="Arial" w:hAnsi="Arial"/>
    </w:rPr>
  </w:style>
  <w:style w:type="character" w:customStyle="1" w:styleId="apple-converted-space">
    <w:name w:val="apple-converted-space"/>
    <w:basedOn w:val="a0"/>
    <w:rsid w:val="00A6143B"/>
  </w:style>
  <w:style w:type="table" w:styleId="af">
    <w:name w:val="Table Grid"/>
    <w:basedOn w:val="a1"/>
    <w:uiPriority w:val="59"/>
    <w:rsid w:val="008C72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704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retravel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mailto:reservation@moretrave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099E2C-7A8D-41B6-AFDC-81F1A3E7D6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353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Makrushina</dc:creator>
  <cp:lastModifiedBy>TOPORKOVA</cp:lastModifiedBy>
  <cp:revision>2</cp:revision>
  <cp:lastPrinted>2018-04-27T07:53:00Z</cp:lastPrinted>
  <dcterms:created xsi:type="dcterms:W3CDTF">2018-11-21T06:00:00Z</dcterms:created>
  <dcterms:modified xsi:type="dcterms:W3CDTF">2018-11-21T06:00:00Z</dcterms:modified>
</cp:coreProperties>
</file>